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938B" w14:textId="5BD4B861" w:rsidR="00AF39BE" w:rsidRDefault="00AF39BE">
      <w:r w:rsidRPr="00AF39BE">
        <w:rPr>
          <w:noProof/>
        </w:rPr>
        <w:drawing>
          <wp:inline distT="0" distB="0" distL="0" distR="0" wp14:anchorId="0AB2578E" wp14:editId="496BF0BB">
            <wp:extent cx="5943600" cy="7730490"/>
            <wp:effectExtent l="0" t="0" r="0" b="3810"/>
            <wp:docPr id="835977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777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3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D0542" w14:textId="77777777" w:rsidR="00AF39BE" w:rsidRDefault="00AF39BE"/>
    <w:p w14:paraId="114DD7C6" w14:textId="16009C76" w:rsidR="00AF39BE" w:rsidRDefault="00AF39BE">
      <w:r w:rsidRPr="00AF39BE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C7D4E87" wp14:editId="63E4DAC4">
            <wp:simplePos x="0" y="0"/>
            <wp:positionH relativeFrom="margin">
              <wp:posOffset>-132715</wp:posOffset>
            </wp:positionH>
            <wp:positionV relativeFrom="paragraph">
              <wp:posOffset>0</wp:posOffset>
            </wp:positionV>
            <wp:extent cx="7224395" cy="9434830"/>
            <wp:effectExtent l="0" t="0" r="0" b="0"/>
            <wp:wrapTight wrapText="bothSides">
              <wp:wrapPolygon edited="0">
                <wp:start x="0" y="0"/>
                <wp:lineTo x="0" y="21545"/>
                <wp:lineTo x="21530" y="21545"/>
                <wp:lineTo x="21530" y="0"/>
                <wp:lineTo x="0" y="0"/>
              </wp:wrapPolygon>
            </wp:wrapTight>
            <wp:docPr id="1459267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6744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395" cy="943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835">
        <w:rPr>
          <w:noProof/>
        </w:rPr>
        <w:t>P</w:t>
      </w:r>
    </w:p>
    <w:sectPr w:rsidR="00AF39BE" w:rsidSect="00AF39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BE"/>
    <w:rsid w:val="000645D2"/>
    <w:rsid w:val="00153270"/>
    <w:rsid w:val="005E19AA"/>
    <w:rsid w:val="00AF39BE"/>
    <w:rsid w:val="00D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7D2D"/>
  <w15:chartTrackingRefBased/>
  <w15:docId w15:val="{E959A9CB-50C8-42E9-85DB-D75011E8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Thomasson</dc:creator>
  <cp:keywords/>
  <dc:description/>
  <cp:lastModifiedBy>Pascal DeLaquil</cp:lastModifiedBy>
  <cp:revision>2</cp:revision>
  <dcterms:created xsi:type="dcterms:W3CDTF">2026-01-13T02:35:00Z</dcterms:created>
  <dcterms:modified xsi:type="dcterms:W3CDTF">2026-01-16T06:37:00Z</dcterms:modified>
</cp:coreProperties>
</file>